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48" w:rsidRPr="00D155A8" w:rsidRDefault="00F77948">
      <w:pPr>
        <w:rPr>
          <w:b/>
          <w:color w:val="FF0000"/>
          <w:sz w:val="36"/>
          <w:szCs w:val="36"/>
          <w:u w:val="single"/>
        </w:rPr>
      </w:pPr>
      <w:r w:rsidRPr="00D155A8">
        <w:rPr>
          <w:b/>
          <w:color w:val="FF0000"/>
          <w:sz w:val="36"/>
          <w:szCs w:val="36"/>
          <w:u w:val="single"/>
        </w:rPr>
        <w:t>Lettera di presentazione alla s</w:t>
      </w:r>
      <w:r w:rsidR="00416064">
        <w:rPr>
          <w:b/>
          <w:color w:val="FF0000"/>
          <w:sz w:val="36"/>
          <w:szCs w:val="36"/>
          <w:u w:val="single"/>
        </w:rPr>
        <w:t>ettimana per l’Orientamento 2024</w:t>
      </w:r>
    </w:p>
    <w:p w:rsidR="00F77948" w:rsidRDefault="00F77948">
      <w:pPr>
        <w:rPr>
          <w:b/>
        </w:rPr>
      </w:pPr>
    </w:p>
    <w:p w:rsidR="00F77948" w:rsidRDefault="00CF6A90">
      <w:pPr>
        <w:rPr>
          <w:b/>
          <w:sz w:val="28"/>
          <w:szCs w:val="28"/>
        </w:rPr>
      </w:pPr>
      <w:r w:rsidRPr="00F77948">
        <w:rPr>
          <w:b/>
          <w:sz w:val="28"/>
          <w:szCs w:val="28"/>
        </w:rPr>
        <w:t>Anche quest’anno, la nostra scuola sarà vicina ai ragazzi delle terze classi e alle loro famiglie,</w:t>
      </w:r>
      <w:r w:rsidR="00F77948">
        <w:rPr>
          <w:b/>
          <w:sz w:val="28"/>
          <w:szCs w:val="28"/>
        </w:rPr>
        <w:t xml:space="preserve"> </w:t>
      </w:r>
      <w:r w:rsidRPr="00F77948">
        <w:rPr>
          <w:b/>
          <w:sz w:val="28"/>
          <w:szCs w:val="28"/>
        </w:rPr>
        <w:t>attraverso un’ampia opera di in</w:t>
      </w:r>
      <w:r w:rsidR="00F77948">
        <w:rPr>
          <w:b/>
          <w:sz w:val="28"/>
          <w:szCs w:val="28"/>
        </w:rPr>
        <w:t xml:space="preserve">formazione relativa alle varie </w:t>
      </w:r>
      <w:r w:rsidR="00F77948" w:rsidRPr="00F77948">
        <w:rPr>
          <w:b/>
          <w:sz w:val="28"/>
          <w:szCs w:val="28"/>
          <w:u w:val="single"/>
        </w:rPr>
        <w:t>S</w:t>
      </w:r>
      <w:r w:rsidRPr="00F77948">
        <w:rPr>
          <w:b/>
          <w:sz w:val="28"/>
          <w:szCs w:val="28"/>
          <w:u w:val="single"/>
        </w:rPr>
        <w:t xml:space="preserve">cuole secondarie statali di </w:t>
      </w:r>
      <w:r w:rsidR="00F77948" w:rsidRPr="00F77948">
        <w:rPr>
          <w:b/>
          <w:sz w:val="28"/>
          <w:szCs w:val="28"/>
          <w:u w:val="single"/>
        </w:rPr>
        <w:t>II grado e alle S</w:t>
      </w:r>
      <w:r w:rsidRPr="00F77948">
        <w:rPr>
          <w:b/>
          <w:sz w:val="28"/>
          <w:szCs w:val="28"/>
          <w:u w:val="single"/>
        </w:rPr>
        <w:t>cuole di formazione professionale regionali</w:t>
      </w:r>
      <w:r w:rsidRPr="00F77948">
        <w:rPr>
          <w:b/>
          <w:sz w:val="28"/>
          <w:szCs w:val="28"/>
        </w:rPr>
        <w:t xml:space="preserve"> presenti a Ragusa e provincia.</w:t>
      </w:r>
      <w:r w:rsidR="00F77948">
        <w:rPr>
          <w:b/>
          <w:sz w:val="28"/>
          <w:szCs w:val="28"/>
        </w:rPr>
        <w:t xml:space="preserve"> </w:t>
      </w:r>
      <w:r w:rsidRPr="00F77948">
        <w:rPr>
          <w:b/>
          <w:sz w:val="28"/>
          <w:szCs w:val="28"/>
        </w:rPr>
        <w:t xml:space="preserve">Nella </w:t>
      </w:r>
      <w:r w:rsidR="00416064">
        <w:rPr>
          <w:b/>
          <w:color w:val="FF0000"/>
          <w:sz w:val="28"/>
          <w:szCs w:val="28"/>
        </w:rPr>
        <w:t>settimana dal 9  al 13</w:t>
      </w:r>
      <w:r w:rsidRPr="00F77948">
        <w:rPr>
          <w:b/>
          <w:color w:val="FF0000"/>
          <w:sz w:val="28"/>
          <w:szCs w:val="28"/>
        </w:rPr>
        <w:t xml:space="preserve"> dicembre prossimo</w:t>
      </w:r>
      <w:r w:rsidRPr="00F77948">
        <w:rPr>
          <w:b/>
          <w:sz w:val="28"/>
          <w:szCs w:val="28"/>
        </w:rPr>
        <w:t xml:space="preserve">, ospiteremo ,nella </w:t>
      </w:r>
      <w:r w:rsidRPr="00F77948">
        <w:rPr>
          <w:b/>
          <w:color w:val="FF0000"/>
          <w:sz w:val="28"/>
          <w:szCs w:val="28"/>
        </w:rPr>
        <w:t>sede centrale di via Leoncavallo</w:t>
      </w:r>
      <w:r w:rsidRPr="00F77948">
        <w:rPr>
          <w:b/>
          <w:sz w:val="28"/>
          <w:szCs w:val="28"/>
        </w:rPr>
        <w:t>, i vari insegnanti delle diverse scuole che presenteranno la propria offerta formativa e inviteranno gli alunni ai laboratori e agli Open</w:t>
      </w:r>
      <w:r w:rsidR="00DB682C">
        <w:rPr>
          <w:b/>
          <w:sz w:val="28"/>
          <w:szCs w:val="28"/>
        </w:rPr>
        <w:t xml:space="preserve"> </w:t>
      </w:r>
      <w:proofErr w:type="spellStart"/>
      <w:r w:rsidRPr="00F77948">
        <w:rPr>
          <w:b/>
          <w:sz w:val="28"/>
          <w:szCs w:val="28"/>
        </w:rPr>
        <w:t>Day</w:t>
      </w:r>
      <w:proofErr w:type="spellEnd"/>
      <w:r w:rsidRPr="00F77948">
        <w:rPr>
          <w:b/>
          <w:sz w:val="28"/>
          <w:szCs w:val="28"/>
        </w:rPr>
        <w:t xml:space="preserve"> che si terranno nelle loro sedi.</w:t>
      </w:r>
    </w:p>
    <w:p w:rsidR="00F77948" w:rsidRDefault="00CF6A90">
      <w:pPr>
        <w:rPr>
          <w:b/>
          <w:sz w:val="28"/>
          <w:szCs w:val="28"/>
        </w:rPr>
      </w:pPr>
      <w:r w:rsidRPr="00F77948">
        <w:rPr>
          <w:b/>
          <w:sz w:val="28"/>
          <w:szCs w:val="28"/>
        </w:rPr>
        <w:t>Non mancheranno</w:t>
      </w:r>
      <w:bookmarkStart w:id="0" w:name="_GoBack"/>
      <w:bookmarkEnd w:id="0"/>
      <w:r w:rsidRPr="00F77948">
        <w:rPr>
          <w:b/>
          <w:sz w:val="28"/>
          <w:szCs w:val="28"/>
        </w:rPr>
        <w:t xml:space="preserve">, </w:t>
      </w:r>
      <w:r w:rsidRPr="00F77948">
        <w:rPr>
          <w:b/>
          <w:color w:val="FF0000"/>
          <w:sz w:val="28"/>
          <w:szCs w:val="28"/>
        </w:rPr>
        <w:t>in questo periodo, la mattina</w:t>
      </w:r>
      <w:r w:rsidRPr="00F77948">
        <w:rPr>
          <w:b/>
          <w:sz w:val="28"/>
          <w:szCs w:val="28"/>
        </w:rPr>
        <w:t xml:space="preserve">, momenti di riflessione in classe con gli insegnanti delle </w:t>
      </w:r>
      <w:r w:rsidR="00F77948">
        <w:rPr>
          <w:b/>
          <w:sz w:val="28"/>
          <w:szCs w:val="28"/>
        </w:rPr>
        <w:t>varie discipline attraverso test</w:t>
      </w:r>
      <w:r w:rsidRPr="00F77948">
        <w:rPr>
          <w:b/>
          <w:sz w:val="28"/>
          <w:szCs w:val="28"/>
        </w:rPr>
        <w:t xml:space="preserve"> e schede informative somministrate ai ragazzi per meglio prepararli alla scelta c</w:t>
      </w:r>
      <w:r w:rsidR="00F77948">
        <w:rPr>
          <w:b/>
          <w:sz w:val="28"/>
          <w:szCs w:val="28"/>
        </w:rPr>
        <w:t xml:space="preserve">he a breve dovranno compiere in </w:t>
      </w:r>
      <w:r w:rsidRPr="00F77948">
        <w:rPr>
          <w:b/>
          <w:sz w:val="28"/>
          <w:szCs w:val="28"/>
        </w:rPr>
        <w:t xml:space="preserve">merito ai loro studi futuri. </w:t>
      </w:r>
    </w:p>
    <w:p w:rsidR="00AD5D3F" w:rsidRPr="00F77948" w:rsidRDefault="00F77948">
      <w:pPr>
        <w:rPr>
          <w:b/>
          <w:sz w:val="28"/>
          <w:szCs w:val="28"/>
        </w:rPr>
      </w:pPr>
      <w:r w:rsidRPr="00F77948">
        <w:rPr>
          <w:b/>
          <w:sz w:val="28"/>
          <w:szCs w:val="28"/>
        </w:rPr>
        <w:t>La scuola intende</w:t>
      </w:r>
      <w:r w:rsidR="004F50BE">
        <w:rPr>
          <w:b/>
          <w:sz w:val="28"/>
          <w:szCs w:val="28"/>
        </w:rPr>
        <w:t>,</w:t>
      </w:r>
      <w:r w:rsidRPr="00F77948">
        <w:rPr>
          <w:b/>
          <w:sz w:val="28"/>
          <w:szCs w:val="28"/>
        </w:rPr>
        <w:t xml:space="preserve"> però, </w:t>
      </w:r>
      <w:r w:rsidRPr="00387FAA">
        <w:rPr>
          <w:b/>
          <w:color w:val="FF0000"/>
          <w:sz w:val="28"/>
          <w:szCs w:val="28"/>
        </w:rPr>
        <w:t xml:space="preserve">accompagnare anche le famiglie </w:t>
      </w:r>
      <w:r w:rsidRPr="00F77948">
        <w:rPr>
          <w:b/>
          <w:sz w:val="28"/>
          <w:szCs w:val="28"/>
        </w:rPr>
        <w:t>nel sostegno da dare ai propri figli ed ecco che è st</w:t>
      </w:r>
      <w:r w:rsidR="004F50BE">
        <w:rPr>
          <w:b/>
          <w:sz w:val="28"/>
          <w:szCs w:val="28"/>
        </w:rPr>
        <w:t>ata pervista una mini guida per</w:t>
      </w:r>
      <w:r w:rsidRPr="00F77948">
        <w:rPr>
          <w:b/>
          <w:sz w:val="28"/>
          <w:szCs w:val="28"/>
        </w:rPr>
        <w:t xml:space="preserve"> </w:t>
      </w:r>
      <w:r w:rsidR="004F50BE">
        <w:rPr>
          <w:b/>
          <w:sz w:val="28"/>
          <w:szCs w:val="28"/>
        </w:rPr>
        <w:t>s</w:t>
      </w:r>
      <w:r w:rsidRPr="00F77948">
        <w:rPr>
          <w:b/>
          <w:sz w:val="28"/>
          <w:szCs w:val="28"/>
        </w:rPr>
        <w:t>piegare meglio ai genitori l’importanza dell’attività di Orientamento che la scuola e la famiglia devono compiere verso i giovani e le istruzioni pratiche per</w:t>
      </w:r>
      <w:r w:rsidR="004F50BE">
        <w:rPr>
          <w:b/>
          <w:sz w:val="28"/>
          <w:szCs w:val="28"/>
        </w:rPr>
        <w:t xml:space="preserve"> </w:t>
      </w:r>
      <w:r w:rsidRPr="00F77948">
        <w:rPr>
          <w:b/>
          <w:sz w:val="28"/>
          <w:szCs w:val="28"/>
        </w:rPr>
        <w:t>il momento dell’iscrizione on line.</w:t>
      </w:r>
    </w:p>
    <w:p w:rsidR="00F77948" w:rsidRDefault="00F77948">
      <w:pPr>
        <w:rPr>
          <w:b/>
          <w:sz w:val="28"/>
          <w:szCs w:val="28"/>
        </w:rPr>
      </w:pPr>
      <w:r w:rsidRPr="00F77948">
        <w:rPr>
          <w:b/>
          <w:sz w:val="28"/>
          <w:szCs w:val="28"/>
        </w:rPr>
        <w:t>Nella speranza che il servizio offerto dalla nostra scuola possa sortire veramente i risultati sperati,</w:t>
      </w:r>
      <w:r w:rsidR="004F50BE">
        <w:rPr>
          <w:b/>
          <w:sz w:val="28"/>
          <w:szCs w:val="28"/>
        </w:rPr>
        <w:t xml:space="preserve"> </w:t>
      </w:r>
      <w:r w:rsidRPr="00F77948">
        <w:rPr>
          <w:b/>
          <w:sz w:val="28"/>
          <w:szCs w:val="28"/>
        </w:rPr>
        <w:t>ci accingiamo tutti, docenti e genitori, a sostenere i  “nostri” ragazzi nel compiere responsabilmente  una scelta che costituisce una tappa importante nel cammino della loro crescita.</w:t>
      </w:r>
    </w:p>
    <w:p w:rsidR="00D155A8" w:rsidRDefault="00D155A8">
      <w:pPr>
        <w:rPr>
          <w:b/>
          <w:sz w:val="28"/>
          <w:szCs w:val="28"/>
        </w:rPr>
      </w:pPr>
    </w:p>
    <w:p w:rsidR="00D155A8" w:rsidRDefault="00D155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La funzione strumentale per l’Orientamento</w:t>
      </w:r>
    </w:p>
    <w:p w:rsidR="00416064" w:rsidRPr="00F77948" w:rsidRDefault="004160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Prof.ssa Giusy Guastella</w:t>
      </w:r>
    </w:p>
    <w:sectPr w:rsidR="00416064" w:rsidRPr="00F779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93"/>
    <w:rsid w:val="001B774F"/>
    <w:rsid w:val="00204D93"/>
    <w:rsid w:val="002A5DA5"/>
    <w:rsid w:val="0033341F"/>
    <w:rsid w:val="00387FAA"/>
    <w:rsid w:val="00416064"/>
    <w:rsid w:val="004F50BE"/>
    <w:rsid w:val="00793C5E"/>
    <w:rsid w:val="00977A9F"/>
    <w:rsid w:val="009C3C46"/>
    <w:rsid w:val="00A404C6"/>
    <w:rsid w:val="00B46B93"/>
    <w:rsid w:val="00B81141"/>
    <w:rsid w:val="00C30954"/>
    <w:rsid w:val="00C5415A"/>
    <w:rsid w:val="00C73D9D"/>
    <w:rsid w:val="00CF6A90"/>
    <w:rsid w:val="00D155A8"/>
    <w:rsid w:val="00D24151"/>
    <w:rsid w:val="00D96DBF"/>
    <w:rsid w:val="00DB682C"/>
    <w:rsid w:val="00EA7E19"/>
    <w:rsid w:val="00F03526"/>
    <w:rsid w:val="00F7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Mia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41</cp:revision>
  <dcterms:created xsi:type="dcterms:W3CDTF">2023-11-19T08:25:00Z</dcterms:created>
  <dcterms:modified xsi:type="dcterms:W3CDTF">2024-11-25T19:40:00Z</dcterms:modified>
</cp:coreProperties>
</file>